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27" w:rsidRPr="0029401F" w:rsidRDefault="00515527" w:rsidP="00A43D3A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9401F">
        <w:rPr>
          <w:rFonts w:ascii="Times New Roman" w:hAnsi="Times New Roman"/>
          <w:b/>
          <w:sz w:val="20"/>
          <w:szCs w:val="20"/>
        </w:rPr>
        <w:t>EXTRATO DO JULGAME</w:t>
      </w:r>
      <w:r w:rsidR="00A43D3A">
        <w:rPr>
          <w:rFonts w:ascii="Times New Roman" w:hAnsi="Times New Roman"/>
          <w:b/>
          <w:sz w:val="20"/>
          <w:szCs w:val="20"/>
        </w:rPr>
        <w:t>NTO DO PREGÃO PRESENCIAL Nº. 005/2011</w:t>
      </w:r>
    </w:p>
    <w:p w:rsidR="00515527" w:rsidRPr="0029401F" w:rsidRDefault="00515527" w:rsidP="00A43D3A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515527" w:rsidRPr="0029401F" w:rsidRDefault="00515527" w:rsidP="00A43D3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9401F">
        <w:rPr>
          <w:rFonts w:ascii="Times New Roman" w:hAnsi="Times New Roman"/>
          <w:b/>
          <w:sz w:val="20"/>
          <w:szCs w:val="20"/>
        </w:rPr>
        <w:t xml:space="preserve">CONTRATANTE: </w:t>
      </w:r>
      <w:r w:rsidRPr="0029401F">
        <w:rPr>
          <w:rFonts w:ascii="Times New Roman" w:hAnsi="Times New Roman"/>
          <w:sz w:val="20"/>
          <w:szCs w:val="20"/>
        </w:rPr>
        <w:t>Conselho Regional de Contabilidade de Sergipe</w:t>
      </w:r>
    </w:p>
    <w:p w:rsidR="00515527" w:rsidRPr="0029401F" w:rsidRDefault="00A43D3A" w:rsidP="00A43D3A">
      <w:pPr>
        <w:pStyle w:val="TextosemFormata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b/>
        </w:rPr>
        <w:t>CONTRATADp</w:t>
      </w:r>
      <w:proofErr w:type="spellEnd"/>
      <w:proofErr w:type="gramEnd"/>
      <w:r w:rsidR="00515527" w:rsidRPr="0029401F">
        <w:rPr>
          <w:rFonts w:ascii="Times New Roman" w:hAnsi="Times New Roman"/>
          <w:b/>
        </w:rPr>
        <w:t>:</w:t>
      </w:r>
      <w:r w:rsidR="00515527" w:rsidRPr="0029401F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Edmilson Santos Britto</w:t>
      </w:r>
      <w:r w:rsidR="00515527" w:rsidRPr="0029401F">
        <w:rPr>
          <w:rFonts w:ascii="Times New Roman" w:hAnsi="Times New Roman" w:cs="Times New Roman"/>
          <w:color w:val="000000"/>
        </w:rPr>
        <w:t>.</w:t>
      </w:r>
    </w:p>
    <w:p w:rsidR="00515527" w:rsidRPr="0029401F" w:rsidRDefault="00515527" w:rsidP="00A43D3A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9401F">
        <w:rPr>
          <w:rFonts w:ascii="Times New Roman" w:hAnsi="Times New Roman"/>
          <w:b/>
          <w:sz w:val="20"/>
          <w:szCs w:val="20"/>
        </w:rPr>
        <w:t xml:space="preserve">OBJETO: </w:t>
      </w:r>
      <w:r w:rsidR="00A43D3A">
        <w:rPr>
          <w:rFonts w:ascii="Times New Roman" w:hAnsi="Times New Roman"/>
          <w:sz w:val="20"/>
          <w:szCs w:val="20"/>
        </w:rPr>
        <w:t>Prestação de Serviço de assessoria de comunicação</w:t>
      </w:r>
      <w:r w:rsidRPr="0029401F">
        <w:rPr>
          <w:rFonts w:ascii="Times New Roman" w:hAnsi="Times New Roman"/>
          <w:b/>
          <w:sz w:val="20"/>
          <w:szCs w:val="20"/>
        </w:rPr>
        <w:t xml:space="preserve"> </w:t>
      </w:r>
    </w:p>
    <w:p w:rsidR="00515527" w:rsidRPr="0029401F" w:rsidRDefault="00515527" w:rsidP="00A43D3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9401F">
        <w:rPr>
          <w:rFonts w:ascii="Times New Roman" w:hAnsi="Times New Roman"/>
          <w:b/>
          <w:sz w:val="20"/>
          <w:szCs w:val="20"/>
        </w:rPr>
        <w:t xml:space="preserve">VALOR </w:t>
      </w:r>
      <w:r w:rsidR="00A43D3A">
        <w:rPr>
          <w:rFonts w:ascii="Times New Roman" w:hAnsi="Times New Roman"/>
          <w:b/>
          <w:sz w:val="20"/>
          <w:szCs w:val="20"/>
        </w:rPr>
        <w:t xml:space="preserve">MENSAL </w:t>
      </w:r>
      <w:r w:rsidRPr="0029401F">
        <w:rPr>
          <w:rFonts w:ascii="Times New Roman" w:hAnsi="Times New Roman"/>
          <w:b/>
          <w:sz w:val="20"/>
          <w:szCs w:val="20"/>
        </w:rPr>
        <w:t xml:space="preserve">DO CONTRATO: </w:t>
      </w:r>
      <w:r w:rsidRPr="0029401F">
        <w:rPr>
          <w:rFonts w:ascii="Times New Roman" w:hAnsi="Times New Roman"/>
          <w:sz w:val="20"/>
          <w:szCs w:val="20"/>
        </w:rPr>
        <w:t xml:space="preserve">R$ </w:t>
      </w:r>
      <w:r w:rsidR="00A43D3A">
        <w:rPr>
          <w:rFonts w:ascii="Times New Roman" w:hAnsi="Times New Roman"/>
          <w:sz w:val="20"/>
          <w:szCs w:val="20"/>
        </w:rPr>
        <w:t>950,00</w:t>
      </w:r>
    </w:p>
    <w:p w:rsidR="00515527" w:rsidRPr="0029401F" w:rsidRDefault="00515527" w:rsidP="00A43D3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9401F">
        <w:rPr>
          <w:rFonts w:ascii="Times New Roman" w:hAnsi="Times New Roman"/>
          <w:b/>
          <w:sz w:val="20"/>
          <w:szCs w:val="20"/>
        </w:rPr>
        <w:t xml:space="preserve">BASE LEGAL: </w:t>
      </w:r>
      <w:r w:rsidRPr="0029401F">
        <w:rPr>
          <w:rFonts w:ascii="Times New Roman" w:hAnsi="Times New Roman"/>
          <w:sz w:val="20"/>
          <w:szCs w:val="20"/>
        </w:rPr>
        <w:t>Artigo 37, da CF/88; Lei Federal 10.520/02 e 8.666/</w:t>
      </w:r>
      <w:proofErr w:type="gramStart"/>
      <w:r w:rsidRPr="0029401F">
        <w:rPr>
          <w:rFonts w:ascii="Times New Roman" w:hAnsi="Times New Roman"/>
          <w:sz w:val="20"/>
          <w:szCs w:val="20"/>
        </w:rPr>
        <w:t>93</w:t>
      </w:r>
      <w:proofErr w:type="gramEnd"/>
    </w:p>
    <w:p w:rsidR="00515527" w:rsidRPr="0029401F" w:rsidRDefault="00515527" w:rsidP="00A43D3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8649" w:type="dxa"/>
        <w:jc w:val="center"/>
        <w:tblLook w:val="04A0" w:firstRow="1" w:lastRow="0" w:firstColumn="1" w:lastColumn="0" w:noHBand="0" w:noVBand="1"/>
      </w:tblPr>
      <w:tblGrid>
        <w:gridCol w:w="4324"/>
        <w:gridCol w:w="4325"/>
      </w:tblGrid>
      <w:tr w:rsidR="00515527" w:rsidRPr="0029401F" w:rsidTr="00CE7DA2">
        <w:trPr>
          <w:jc w:val="center"/>
        </w:trPr>
        <w:tc>
          <w:tcPr>
            <w:tcW w:w="4324" w:type="dxa"/>
          </w:tcPr>
          <w:p w:rsidR="00515527" w:rsidRPr="0029401F" w:rsidRDefault="00515527" w:rsidP="00A43D3A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01F">
              <w:rPr>
                <w:rFonts w:ascii="Times New Roman" w:hAnsi="Times New Roman"/>
                <w:sz w:val="20"/>
                <w:szCs w:val="20"/>
              </w:rPr>
              <w:t xml:space="preserve">Aracaju/SE, </w:t>
            </w:r>
            <w:r w:rsidR="00A43D3A">
              <w:rPr>
                <w:rFonts w:ascii="Times New Roman" w:hAnsi="Times New Roman"/>
                <w:sz w:val="20"/>
                <w:szCs w:val="20"/>
              </w:rPr>
              <w:t>1º de agosto de 2011</w:t>
            </w:r>
            <w:r w:rsidRPr="0029401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5527" w:rsidRPr="0029401F" w:rsidRDefault="00515527" w:rsidP="00A43D3A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527" w:rsidRPr="0029401F" w:rsidRDefault="00515527" w:rsidP="00A43D3A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527" w:rsidRPr="0029401F" w:rsidRDefault="00A43D3A" w:rsidP="00A43D3A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Marcus Vinícius Reis de Alcântara </w:t>
            </w:r>
          </w:p>
          <w:p w:rsidR="00515527" w:rsidRPr="0029401F" w:rsidRDefault="00515527" w:rsidP="00A43D3A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401F">
              <w:rPr>
                <w:rFonts w:ascii="Times New Roman" w:hAnsi="Times New Roman"/>
                <w:sz w:val="20"/>
                <w:szCs w:val="20"/>
              </w:rPr>
              <w:t>Pregoeir</w:t>
            </w:r>
            <w:proofErr w:type="spellEnd"/>
            <w:r w:rsidRPr="0029401F">
              <w:rPr>
                <w:rFonts w:ascii="Times New Roman" w:hAnsi="Times New Roman"/>
                <w:sz w:val="20"/>
                <w:szCs w:val="20"/>
              </w:rPr>
              <w:t xml:space="preserve"> do CRC/SE</w:t>
            </w:r>
          </w:p>
        </w:tc>
        <w:tc>
          <w:tcPr>
            <w:tcW w:w="4325" w:type="dxa"/>
          </w:tcPr>
          <w:p w:rsidR="00515527" w:rsidRPr="0029401F" w:rsidRDefault="00515527" w:rsidP="00A43D3A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01F">
              <w:rPr>
                <w:rFonts w:ascii="Times New Roman" w:hAnsi="Times New Roman"/>
                <w:sz w:val="20"/>
                <w:szCs w:val="20"/>
              </w:rPr>
              <w:t>Homologo em</w:t>
            </w:r>
            <w:proofErr w:type="gramStart"/>
            <w:r w:rsidRPr="002940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7D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="00CE7DA2">
              <w:rPr>
                <w:rFonts w:ascii="Times New Roman" w:hAnsi="Times New Roman"/>
                <w:sz w:val="20"/>
                <w:szCs w:val="20"/>
              </w:rPr>
              <w:t>05/08</w:t>
            </w:r>
            <w:bookmarkStart w:id="0" w:name="_GoBack"/>
            <w:bookmarkEnd w:id="0"/>
            <w:r w:rsidR="00A43D3A">
              <w:rPr>
                <w:rFonts w:ascii="Times New Roman" w:hAnsi="Times New Roman"/>
                <w:sz w:val="20"/>
                <w:szCs w:val="20"/>
              </w:rPr>
              <w:t>/2011.</w:t>
            </w:r>
          </w:p>
          <w:p w:rsidR="00515527" w:rsidRDefault="00515527" w:rsidP="00A43D3A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527" w:rsidRPr="0029401F" w:rsidRDefault="00515527" w:rsidP="00A43D3A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527" w:rsidRPr="0029401F" w:rsidRDefault="00515527" w:rsidP="00A43D3A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01F">
              <w:rPr>
                <w:rFonts w:ascii="Times New Roman" w:hAnsi="Times New Roman"/>
                <w:b/>
                <w:sz w:val="20"/>
                <w:szCs w:val="20"/>
              </w:rPr>
              <w:t>Aécio Prado Dantas Júnior</w:t>
            </w:r>
          </w:p>
          <w:p w:rsidR="00515527" w:rsidRPr="0029401F" w:rsidRDefault="00515527" w:rsidP="00A43D3A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01F">
              <w:rPr>
                <w:rFonts w:ascii="Times New Roman" w:hAnsi="Times New Roman"/>
                <w:sz w:val="20"/>
                <w:szCs w:val="20"/>
              </w:rPr>
              <w:t>Presidente do CRC/SE</w:t>
            </w:r>
          </w:p>
        </w:tc>
      </w:tr>
    </w:tbl>
    <w:p w:rsidR="004C1F81" w:rsidRDefault="004C1F81"/>
    <w:sectPr w:rsidR="004C1F8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A2" w:rsidRDefault="00CE7DA2" w:rsidP="00A43D3A">
      <w:pPr>
        <w:spacing w:line="240" w:lineRule="auto"/>
      </w:pPr>
      <w:r>
        <w:separator/>
      </w:r>
    </w:p>
  </w:endnote>
  <w:endnote w:type="continuationSeparator" w:id="0">
    <w:p w:rsidR="00CE7DA2" w:rsidRDefault="00CE7DA2" w:rsidP="00A43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A2" w:rsidRDefault="00CE7DA2" w:rsidP="00A43D3A">
      <w:pPr>
        <w:spacing w:line="240" w:lineRule="auto"/>
      </w:pPr>
      <w:r>
        <w:separator/>
      </w:r>
    </w:p>
  </w:footnote>
  <w:footnote w:type="continuationSeparator" w:id="0">
    <w:p w:rsidR="00CE7DA2" w:rsidRDefault="00CE7DA2" w:rsidP="00A43D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A2" w:rsidRDefault="00CE7DA2" w:rsidP="00A43D3A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-11430</wp:posOffset>
          </wp:positionV>
          <wp:extent cx="822960" cy="78486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DA2" w:rsidRDefault="00CE7DA2" w:rsidP="00A43D3A">
    <w:pPr>
      <w:pStyle w:val="Cabealho"/>
      <w:jc w:val="center"/>
      <w:rPr>
        <w:b/>
        <w:sz w:val="20"/>
        <w:szCs w:val="20"/>
      </w:rPr>
    </w:pPr>
  </w:p>
  <w:p w:rsidR="00CE7DA2" w:rsidRDefault="00CE7DA2" w:rsidP="00A43D3A">
    <w:pPr>
      <w:pStyle w:val="Cabealho"/>
      <w:jc w:val="center"/>
      <w:rPr>
        <w:b/>
        <w:sz w:val="20"/>
        <w:szCs w:val="20"/>
      </w:rPr>
    </w:pPr>
  </w:p>
  <w:p w:rsidR="00CE7DA2" w:rsidRDefault="00CE7DA2" w:rsidP="00A43D3A">
    <w:pPr>
      <w:pStyle w:val="Cabealho"/>
      <w:jc w:val="center"/>
      <w:rPr>
        <w:b/>
        <w:sz w:val="20"/>
        <w:szCs w:val="20"/>
      </w:rPr>
    </w:pPr>
  </w:p>
  <w:p w:rsidR="00CE7DA2" w:rsidRDefault="00CE7DA2" w:rsidP="00A43D3A">
    <w:pPr>
      <w:pStyle w:val="Cabealho"/>
      <w:jc w:val="center"/>
      <w:rPr>
        <w:b/>
        <w:sz w:val="20"/>
        <w:szCs w:val="20"/>
      </w:rPr>
    </w:pPr>
  </w:p>
  <w:p w:rsidR="00CE7DA2" w:rsidRDefault="00CE7DA2" w:rsidP="00A43D3A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CONSELHO REGIONAL DE CONTABILIDADE DE SERGIPE</w:t>
    </w:r>
  </w:p>
  <w:p w:rsidR="00CE7DA2" w:rsidRDefault="00CE7D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27"/>
    <w:rsid w:val="00052E95"/>
    <w:rsid w:val="00366492"/>
    <w:rsid w:val="004C1F81"/>
    <w:rsid w:val="00515527"/>
    <w:rsid w:val="00A43D3A"/>
    <w:rsid w:val="00C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27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rsid w:val="00515527"/>
    <w:pPr>
      <w:widowControl w:val="0"/>
      <w:spacing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1552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43D3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A43D3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43D3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D3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27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rsid w:val="00515527"/>
    <w:pPr>
      <w:widowControl w:val="0"/>
      <w:spacing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1552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43D3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A43D3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43D3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D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Daten Tecnologia Ltda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Layana</dc:creator>
  <cp:keywords/>
  <dc:description/>
  <cp:lastModifiedBy>Layana</cp:lastModifiedBy>
  <cp:revision>3</cp:revision>
  <cp:lastPrinted>2011-08-10T18:35:00Z</cp:lastPrinted>
  <dcterms:created xsi:type="dcterms:W3CDTF">2011-08-01T18:49:00Z</dcterms:created>
  <dcterms:modified xsi:type="dcterms:W3CDTF">2011-08-10T18:58:00Z</dcterms:modified>
</cp:coreProperties>
</file>